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4417901" w:rsidR="00093CA9" w:rsidRDefault="00AA2BF2" w:rsidP="00093CA9">
            <w:r w:rsidRPr="00AA2BF2">
              <w:t>Mori Hamada and Matsumoto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2E38EE9" w:rsidR="00093CA9" w:rsidRDefault="00E40942" w:rsidP="00093CA9">
            <w:r w:rsidRPr="00E40942">
              <w:t>J-Credit Scheme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E9F56D3" w:rsidR="00093CA9" w:rsidRDefault="00292E6E" w:rsidP="00093CA9">
            <w:r w:rsidRPr="00292E6E">
              <w:t>https://web.archive.org/web/*/https://japancredit.go.jp/english/*</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4BE5C1F" w:rsidR="00093CA9" w:rsidRDefault="0066119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9393AEC" w14:textId="7DBE84BB" w:rsidR="00AE5F51" w:rsidRDefault="00AE5F51" w:rsidP="00AE5F51">
            <w:r w:rsidRPr="00AE5F51">
              <w:rPr>
                <w:rFonts w:hint="eastAsia"/>
              </w:rPr>
              <w:t>•</w:t>
            </w:r>
            <w:r>
              <w:t>The J-Credit scheme certifies greenhouse</w:t>
            </w:r>
            <w:r w:rsidR="00292E6E">
              <w:rPr>
                <w:rFonts w:hint="eastAsia"/>
                <w:lang w:eastAsia="ja-JP"/>
              </w:rPr>
              <w:t>-</w:t>
            </w:r>
            <w:r>
              <w:t>gas</w:t>
            </w:r>
            <w:r w:rsidR="00292E6E">
              <w:rPr>
                <w:rFonts w:hint="eastAsia"/>
                <w:lang w:eastAsia="ja-JP"/>
              </w:rPr>
              <w:t>-</w:t>
            </w:r>
            <w:r>
              <w:t>emission reductions and absorption quantities achieved through the introduction of energy-saving and renewable energy equipment, forest management, and other activities as credits. Since fiscal year 2013, the domestic credit system and the J-VER system have been integrated into a single system, which is administered by the Ministry of Economy, Trade and Industry, the Ministry of the Environment, and the Ministry of Agriculture, Forestry and Fisheries.</w:t>
            </w:r>
          </w:p>
          <w:p w14:paraId="188FB356" w14:textId="447B5921" w:rsidR="00AE5F51" w:rsidRDefault="00AE5F51" w:rsidP="00AE5F51">
            <w:r>
              <w:rPr>
                <w:rFonts w:hint="eastAsia"/>
              </w:rPr>
              <w:t>•</w:t>
            </w:r>
            <w:r>
              <w:t xml:space="preserve"> Reduction and absorption activities are registered in the scheme on a project basis and certified as credits.</w:t>
            </w:r>
          </w:p>
          <w:p w14:paraId="18257824" w14:textId="55D7409B" w:rsidR="00093CA9" w:rsidRDefault="00AE5F51" w:rsidP="00AE5F51">
            <w:r w:rsidRPr="00AE5F51">
              <w:rPr>
                <w:rFonts w:hint="eastAsia"/>
              </w:rPr>
              <w:t>•</w:t>
            </w:r>
            <w:r>
              <w:rPr>
                <w:rFonts w:hint="eastAsia"/>
                <w:lang w:eastAsia="ja-JP"/>
              </w:rPr>
              <w:t>T</w:t>
            </w:r>
            <w:r>
              <w:rPr>
                <w:lang w:eastAsia="ja-JP"/>
              </w:rPr>
              <w:t>his scheme p</w:t>
            </w:r>
            <w:r w:rsidRPr="00AE5F51">
              <w:t>romote</w:t>
            </w:r>
            <w:r>
              <w:t>s</w:t>
            </w:r>
            <w:r w:rsidRPr="00AE5F51">
              <w:t xml:space="preserve"> energy conservation and low-carbon investment by small</w:t>
            </w:r>
            <w:r w:rsidR="00292E6E">
              <w:rPr>
                <w:rFonts w:hint="eastAsia"/>
                <w:lang w:eastAsia="ja-JP"/>
              </w:rPr>
              <w:t>-</w:t>
            </w:r>
            <w:r w:rsidRPr="00AE5F51">
              <w:t xml:space="preserve"> and medium-sized enterprises and local </w:t>
            </w:r>
            <w:proofErr w:type="gramStart"/>
            <w:r w:rsidRPr="00AE5F51">
              <w:t>governments, and</w:t>
            </w:r>
            <w:proofErr w:type="gramEnd"/>
            <w:r w:rsidRPr="00AE5F51">
              <w:t xml:space="preserve"> </w:t>
            </w:r>
            <w:proofErr w:type="gramStart"/>
            <w:r w:rsidRPr="00AE5F51">
              <w:t>aim</w:t>
            </w:r>
            <w:proofErr w:type="gramEnd"/>
            <w:r w:rsidRPr="00AE5F51">
              <w:t xml:space="preserve"> to achieve both environmental and economic goals by promoting the domestic circulation of funds through the use of credits.</w:t>
            </w:r>
            <w:r w:rsidR="00292E6E" w:rsidRPr="00292E6E" w:rsidDel="00292E6E">
              <w:rPr>
                <w:rFonts w:hint="eastAsia"/>
                <w:highlight w:val="lightGray"/>
                <w:lang w:eastAsia="ja-JP"/>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3A9E158" w:rsidR="00093CA9" w:rsidRDefault="00F06625" w:rsidP="00093CA9">
            <w:pPr>
              <w:rPr>
                <w:lang w:eastAsia="ja-JP"/>
              </w:rPr>
            </w:pPr>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D34852B" w:rsidR="00093CA9" w:rsidRPr="00173D7C" w:rsidRDefault="00F06625" w:rsidP="00093CA9">
            <w:pPr>
              <w:rPr>
                <w:color w:val="000000" w:themeColor="text1"/>
                <w:lang w:eastAsia="ja-JP"/>
              </w:rPr>
            </w:pPr>
            <w:r>
              <w:rPr>
                <w:rFonts w:hint="eastAsia"/>
                <w:color w:val="000000" w:themeColor="text1"/>
                <w:lang w:eastAsia="ja-JP"/>
              </w:rPr>
              <w:t>2</w:t>
            </w:r>
            <w:r>
              <w:rPr>
                <w:color w:val="000000" w:themeColor="text1"/>
                <w:lang w:eastAsia="ja-JP"/>
              </w:rPr>
              <w:t>013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3D8D860" w:rsidR="00093CA9" w:rsidRPr="00173D7C" w:rsidRDefault="00F06625" w:rsidP="00093CA9">
            <w:pPr>
              <w:rPr>
                <w:color w:val="000000" w:themeColor="text1"/>
                <w:lang w:eastAsia="ja-JP"/>
              </w:rPr>
            </w:pPr>
            <w:r>
              <w:rPr>
                <w:rFonts w:hint="eastAsia"/>
                <w:color w:val="000000" w:themeColor="text1"/>
                <w:lang w:eastAsia="ja-JP"/>
              </w:rPr>
              <w:t>2</w:t>
            </w:r>
            <w:r>
              <w:rPr>
                <w:color w:val="000000" w:themeColor="text1"/>
                <w:lang w:eastAsia="ja-JP"/>
              </w:rPr>
              <w:t>013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A0FBA4B" w:rsidR="00093CA9" w:rsidRDefault="00F06625" w:rsidP="00093CA9">
            <w:r>
              <w:t>The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58D1612" w:rsidR="00093CA9" w:rsidRPr="006B7B0D" w:rsidRDefault="00F06625" w:rsidP="00093CA9">
            <w:pPr>
              <w:rPr>
                <w:lang w:eastAsia="ja-JP"/>
              </w:rPr>
            </w:pPr>
            <w:r>
              <w:t>T</w:t>
            </w:r>
            <w:r w:rsidRPr="00F06625">
              <w:t>he Ministry of Economy, Trade and Industry</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0803CA20" w:rsidR="00093CA9" w:rsidRPr="006B7B0D" w:rsidRDefault="00093CA9" w:rsidP="00093CA9">
            <w:pPr>
              <w:rPr>
                <w:lang w:eastAsia="ja-JP"/>
              </w:rPr>
            </w:pPr>
            <w:r w:rsidRPr="006B7B0D">
              <w:t xml:space="preserve">To provide contextual information, indicate the extent to which this authority is perceived as having the capacity to undertake this work. </w:t>
            </w:r>
            <w:r w:rsidRPr="006B7B0D">
              <w:rPr>
                <w:lang w:eastAsia="ja-JP"/>
              </w:rPr>
              <w:t>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1406ED75"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249BF559" w:rsidR="00093CA9" w:rsidRPr="006B7B0D" w:rsidRDefault="00B12C65" w:rsidP="00093CA9">
            <w:pPr>
              <w:rPr>
                <w:lang w:eastAsia="ja-JP"/>
              </w:rPr>
            </w:pPr>
            <w:r>
              <w:rPr>
                <w:rFonts w:hint="eastAsia"/>
                <w:lang w:eastAsia="ja-JP"/>
              </w:rP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845B560" w:rsidR="00093CA9" w:rsidRPr="006B7B0D" w:rsidRDefault="00F06625" w:rsidP="00093CA9">
            <w:r>
              <w:rPr>
                <w:rFonts w:hint="eastAsia"/>
                <w:lang w:eastAsia="ja-JP"/>
              </w:rPr>
              <w:t>T</w:t>
            </w:r>
            <w:r w:rsidRPr="00F06625">
              <w:t>he Ministry of the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4D5D2241" w:rsidR="00093CA9" w:rsidRPr="006B7B0D" w:rsidRDefault="00093CA9" w:rsidP="00093CA9">
            <w:pPr>
              <w:rPr>
                <w:lang w:eastAsia="ja-JP"/>
              </w:rPr>
            </w:pPr>
          </w:p>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4023AE79" w:rsidR="00093CA9" w:rsidRPr="006B7B0D" w:rsidRDefault="00B12C65" w:rsidP="00093CA9">
            <w:pPr>
              <w:rPr>
                <w:lang w:eastAsia="ja-JP"/>
              </w:rPr>
            </w:pPr>
            <w:r>
              <w:rPr>
                <w:rFonts w:hint="eastAsia"/>
                <w:lang w:eastAsia="ja-JP"/>
              </w:rP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370BC7E" w:rsidR="00093CA9" w:rsidRPr="006B7B0D" w:rsidRDefault="00F06625" w:rsidP="00093CA9">
            <w:r>
              <w:rPr>
                <w:rFonts w:hint="eastAsia"/>
                <w:lang w:eastAsia="ja-JP"/>
              </w:rPr>
              <w:t>T</w:t>
            </w:r>
            <w:r w:rsidRPr="00F06625">
              <w:t>he Ministry of Agriculture, Forestry and Fisheries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4F4A113E" w:rsidR="00093CA9" w:rsidRPr="006B7B0D" w:rsidRDefault="00093CA9" w:rsidP="00093CA9">
            <w:pPr>
              <w:rPr>
                <w:lang w:eastAsia="ja-JP"/>
              </w:rPr>
            </w:pPr>
          </w:p>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07391190" w:rsidR="00093CA9" w:rsidRPr="006B7B0D" w:rsidRDefault="00B12C65" w:rsidP="00093CA9">
            <w:pPr>
              <w:rPr>
                <w:lang w:eastAsia="ja-JP"/>
              </w:rPr>
            </w:pPr>
            <w:r>
              <w:rPr>
                <w:rFonts w:hint="eastAsia"/>
                <w:lang w:eastAsia="ja-JP"/>
              </w:rP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C20A95E" w:rsidR="00093CA9" w:rsidRDefault="005E2BCF" w:rsidP="00093CA9">
            <w:r w:rsidRPr="005E2BCF">
              <w:t xml:space="preserve">The relevant government agencies responsible for administering the </w:t>
            </w:r>
            <w:r>
              <w:t xml:space="preserve">scheme </w:t>
            </w:r>
            <w:r w:rsidRPr="005E2BCF">
              <w:t>have the authority to revoke project registration, refuse applications for J-Credit compensation, registration, acquisition, transfer, or invalidation of J-Credits, when there are deviations from the basic documents</w:t>
            </w:r>
            <w:r>
              <w:t>.</w:t>
            </w:r>
            <w:r w:rsidRPr="005E2BCF">
              <w:t xml:space="preserve"> Additionally, they have the authority to issue orders for J-Credit compensation and refuse applications for acquisition, transfer, or invalidation of J-Credits in cases of duplicate registration (Implementation </w:t>
            </w:r>
            <w:r>
              <w:t xml:space="preserve">Outline </w:t>
            </w:r>
            <w:r w:rsidRPr="005E2BCF">
              <w:t>4.2). However, th</w:t>
            </w:r>
            <w:r>
              <w:t>ese</w:t>
            </w:r>
            <w:r w:rsidRPr="005E2BCF">
              <w:t xml:space="preserve"> authorit</w:t>
            </w:r>
            <w:r>
              <w:t>ies</w:t>
            </w:r>
            <w:r w:rsidRPr="005E2BCF">
              <w:t xml:space="preserve"> do not </w:t>
            </w:r>
            <w:r>
              <w:t xml:space="preserve">have </w:t>
            </w:r>
            <w:r w:rsidRPr="005E2BCF">
              <w:t xml:space="preserve">the </w:t>
            </w:r>
            <w:r w:rsidR="00292E6E">
              <w:rPr>
                <w:rFonts w:hint="eastAsia"/>
                <w:lang w:eastAsia="ja-JP"/>
              </w:rPr>
              <w:t>power</w:t>
            </w:r>
            <w:r w:rsidRPr="005E2BCF">
              <w:t xml:space="preserve"> to impose criminal penalties or more severe administrative measures</w:t>
            </w:r>
            <w:r w:rsidR="00292E6E">
              <w:rPr>
                <w:rFonts w:hint="eastAsia"/>
                <w:lang w:eastAsia="ja-JP"/>
              </w:rP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8BCC3BF"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3A4EE3E" w:rsidR="00093CA9" w:rsidRDefault="00886629" w:rsidP="00093CA9">
            <w:r>
              <w:rPr>
                <w:rFonts w:hint="eastAsia"/>
                <w:lang w:eastAsia="ja-JP"/>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5EB0869" w:rsidR="00093CA9" w:rsidRPr="008017F9" w:rsidRDefault="00886629" w:rsidP="00886629">
            <w:pPr>
              <w:keepNext/>
              <w:rPr>
                <w:color w:val="000000" w:themeColor="text1"/>
              </w:rPr>
            </w:pPr>
            <w:r w:rsidRPr="00886629">
              <w:rPr>
                <w:color w:val="000000" w:themeColor="text1"/>
              </w:rPr>
              <w:t xml:space="preserve">The project participant implements monitoring in accordance with the Implementation Rule (For project participants) and the </w:t>
            </w:r>
            <w:proofErr w:type="gramStart"/>
            <w:r w:rsidRPr="00886629">
              <w:rPr>
                <w:color w:val="000000" w:themeColor="text1"/>
              </w:rPr>
              <w:t>PDD, and</w:t>
            </w:r>
            <w:proofErr w:type="gramEnd"/>
            <w:r w:rsidRPr="00886629">
              <w:rPr>
                <w:color w:val="000000" w:themeColor="text1"/>
              </w:rPr>
              <w:t xml:space="preserve"> prepares a monitoring report.</w:t>
            </w:r>
            <w:r w:rsidRPr="00886629">
              <w:rPr>
                <w:color w:val="000000" w:themeColor="text1"/>
              </w:rPr>
              <w:cr/>
            </w:r>
            <w:r>
              <w:rPr>
                <w:color w:val="000000" w:themeColor="text1"/>
              </w:rPr>
              <w:t xml:space="preserve"> </w:t>
            </w:r>
            <w:r w:rsidRPr="00886629">
              <w:rPr>
                <w:color w:val="000000" w:themeColor="text1"/>
              </w:rPr>
              <w:t>The Management makes the content of the monitoring report and the verification report public without delay.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AA2BF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A2BF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A2BF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4732E6BC" w:rsidR="00D4323A" w:rsidRPr="00CF2E7C" w:rsidRDefault="00D4323A" w:rsidP="007D7688">
            <w:pPr>
              <w:rPr>
                <w:rFonts w:ascii="Calibri" w:hAnsi="Calibri" w:cs="Calibri"/>
                <w:lang w:eastAsia="ja-JP"/>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r w:rsidR="00292E6E" w:rsidRPr="00CF2E7C">
              <w:rPr>
                <w:rFonts w:ascii="Calibri" w:hAnsi="Calibri" w:cs="Calibri"/>
                <w:lang w:eastAsia="ja-JP"/>
              </w:rPr>
              <w:t xml:space="preserve"> </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lang w:eastAsia="ja-JP"/>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lang w:eastAsia="ja-JP"/>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45FEDEA7"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0F35DA68" w:rsidR="00314051"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6AC2BA3"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48CC028"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4BB8F704"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33DEB145"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1504B2B" w:rsidR="00D4323A" w:rsidRPr="00CF2E7C" w:rsidRDefault="00314051" w:rsidP="00CF2E7C">
            <w:pPr>
              <w:rPr>
                <w:rFonts w:ascii="Calibri" w:hAnsi="Calibri" w:cs="Calibri"/>
                <w:lang w:eastAsia="ja-JP"/>
              </w:rPr>
            </w:pPr>
            <w:r>
              <w:rPr>
                <w:rFonts w:ascii="Calibri" w:hAnsi="Calibri" w:cs="Calibri" w:hint="eastAsia"/>
                <w:lang w:eastAsia="ja-JP"/>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6FDFB176" w:rsidR="00D4323A" w:rsidRPr="00CF2E7C" w:rsidRDefault="00314051" w:rsidP="00CF2E7C">
            <w:pPr>
              <w:rPr>
                <w:rFonts w:ascii="Calibri" w:hAnsi="Calibri" w:cs="Calibri"/>
                <w:lang w:eastAsia="ja-JP"/>
              </w:rPr>
            </w:pPr>
            <w:r>
              <w:rPr>
                <w:rFonts w:ascii="Calibri" w:hAnsi="Calibri" w:cs="Calibri" w:hint="eastAsia"/>
                <w:lang w:eastAsia="ja-JP"/>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2456AEC4"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292F88B" w:rsidR="00D4323A"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4FCAE8CD" w:rsidR="00D4323A" w:rsidRPr="00CF2E7C" w:rsidRDefault="00D4323A" w:rsidP="00CF2E7C">
            <w:pPr>
              <w:rPr>
                <w:rFonts w:ascii="Calibri" w:hAnsi="Calibri" w:cs="Calibri"/>
                <w:lang w:eastAsia="ja-JP"/>
              </w:rPr>
            </w:pPr>
          </w:p>
        </w:tc>
        <w:tc>
          <w:tcPr>
            <w:tcW w:w="1723" w:type="dxa"/>
            <w:vAlign w:val="center"/>
          </w:tcPr>
          <w:p w14:paraId="7DC8E64E" w14:textId="476D3011" w:rsidR="00D4323A" w:rsidRPr="00CF2E7C" w:rsidRDefault="007D7688" w:rsidP="00CF2E7C">
            <w:pPr>
              <w:rPr>
                <w:rFonts w:ascii="Calibri" w:hAnsi="Calibri" w:cs="Calibri"/>
                <w:lang w:eastAsia="ja-JP"/>
              </w:rPr>
            </w:pPr>
            <w:r>
              <w:rPr>
                <w:rFonts w:ascii="Calibri" w:hAnsi="Calibri" w:cs="Calibri" w:hint="eastAsia"/>
                <w:lang w:eastAsia="ja-JP"/>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F8C569E" w:rsidR="00D4323A" w:rsidRPr="00CF2E7C" w:rsidRDefault="00314051" w:rsidP="00CF2E7C">
            <w:pPr>
              <w:rPr>
                <w:rFonts w:ascii="Calibri" w:hAnsi="Calibri" w:cs="Calibri"/>
                <w:lang w:eastAsia="ja-JP"/>
              </w:rPr>
            </w:pPr>
            <w:r>
              <w:rPr>
                <w:rFonts w:ascii="Calibri" w:hAnsi="Calibri" w:cs="Calibri" w:hint="eastAsia"/>
                <w:lang w:eastAsia="ja-JP"/>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46DD52C" w:rsidR="00D4323A" w:rsidRPr="00CF2E7C" w:rsidRDefault="00314051" w:rsidP="00CF2E7C">
            <w:pPr>
              <w:rPr>
                <w:rFonts w:ascii="Calibri" w:hAnsi="Calibri" w:cs="Calibri"/>
                <w:lang w:eastAsia="ja-JP"/>
              </w:rPr>
            </w:pPr>
            <w:r>
              <w:rPr>
                <w:rFonts w:ascii="Calibri" w:hAnsi="Calibri" w:cs="Calibri" w:hint="eastAsia"/>
                <w:lang w:eastAsia="ja-JP"/>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881D04E" w:rsidR="00092534"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267A47F7" w:rsidR="00092534"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3DD1380B" w:rsidR="00092534"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33A3BB52" w:rsidR="00092534"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282D7822" w:rsidR="00092534" w:rsidRPr="00CF2E7C" w:rsidRDefault="00314051"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2B157413" w:rsidR="00092534" w:rsidRPr="00CF2E7C" w:rsidRDefault="00314051" w:rsidP="00CF2E7C">
            <w:pPr>
              <w:rPr>
                <w:rFonts w:ascii="Calibri" w:hAnsi="Calibri" w:cs="Calibri"/>
                <w:lang w:eastAsia="ja-JP"/>
              </w:rPr>
            </w:pPr>
            <w:r>
              <w:rPr>
                <w:rFonts w:ascii="Calibri" w:hAnsi="Calibri" w:cs="Calibri" w:hint="eastAsia"/>
                <w:lang w:eastAsia="ja-JP"/>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1CBE5B30"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15C31C7B" w:rsidR="00092534" w:rsidRPr="00CF2E7C" w:rsidRDefault="007D7688" w:rsidP="00CF2E7C">
            <w:pPr>
              <w:rPr>
                <w:rFonts w:ascii="Calibri" w:hAnsi="Calibri" w:cs="Calibri"/>
              </w:rPr>
            </w:pPr>
            <w:r w:rsidRPr="007D7688">
              <w:rPr>
                <w:rFonts w:ascii="Calibri" w:hAnsi="Calibri" w:cs="Calibri"/>
              </w:rPr>
              <w:t xml:space="preserve">There are no restrictions on project implementers, but </w:t>
            </w:r>
            <w:r w:rsidR="00CB4246">
              <w:rPr>
                <w:rFonts w:ascii="Calibri" w:hAnsi="Calibri" w:cs="Calibri" w:hint="eastAsia"/>
                <w:lang w:eastAsia="ja-JP"/>
              </w:rPr>
              <w:t>such</w:t>
            </w:r>
            <w:r w:rsidRPr="007D7688">
              <w:rPr>
                <w:rFonts w:ascii="Calibri" w:hAnsi="Calibri" w:cs="Calibri"/>
              </w:rPr>
              <w:t xml:space="preserve"> project must include a domestic corporation among its </w:t>
            </w:r>
            <w:r w:rsidR="00CB4246">
              <w:rPr>
                <w:rFonts w:ascii="Calibri" w:hAnsi="Calibri" w:cs="Calibri" w:hint="eastAsia"/>
                <w:lang w:eastAsia="ja-JP"/>
              </w:rPr>
              <w:t>participants</w:t>
            </w:r>
            <w:r w:rsidRPr="007D7688">
              <w:rPr>
                <w:rFonts w:ascii="Calibri" w:hAnsi="Calibri" w:cs="Calibri"/>
              </w:rPr>
              <w:t>. Please note that applications for the regional J-Credit system must be submitted by a local public entity or a group of local public entities. Participation is voluntary in all cases.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4A0B5915"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C3B30FF"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4635C61" w:rsidR="00DB1E72" w:rsidRPr="00CF2E7C" w:rsidRDefault="00A74BC1" w:rsidP="00CF2E7C">
            <w:pPr>
              <w:rPr>
                <w:rFonts w:ascii="Calibri" w:hAnsi="Calibri" w:cs="Calibri"/>
                <w:lang w:eastAsia="ja-JP"/>
              </w:rPr>
            </w:pPr>
            <w:r>
              <w:rPr>
                <w:rFonts w:ascii="Calibri" w:hAnsi="Calibri" w:cs="Calibri" w:hint="eastAsia"/>
                <w:lang w:eastAsia="ja-JP"/>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6E9B786D" w:rsidR="00DB1E72" w:rsidRPr="00CF2E7C" w:rsidRDefault="00A74BC1" w:rsidP="00CF2E7C">
            <w:pPr>
              <w:rPr>
                <w:rFonts w:ascii="Calibri" w:hAnsi="Calibri" w:cs="Calibri"/>
              </w:rPr>
            </w:pPr>
            <w:r w:rsidRPr="00A74BC1">
              <w:rPr>
                <w:rFonts w:ascii="Calibri" w:hAnsi="Calibri" w:cs="Calibri"/>
              </w:rPr>
              <w:t>The relevant government agencies responsible for administering the scheme have the authority to revoke project registration, refuse applications for J-Credit compensation, registration, acquisition, transfer, or invalidation of J-Credits, when there are deviations from the basic documents. Additionally, they have the authority to issue orders for J-Credit compensation and refuse applications for acquisition, transfer, or invalidation of J-Credits in cases of duplicate registration (Implementation Outline 4.2).</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118AABDF" w:rsidR="00092534" w:rsidRPr="00890515" w:rsidRDefault="00092534" w:rsidP="00CF2E7C">
            <w:pPr>
              <w:rPr>
                <w:rFonts w:ascii="Calibri" w:hAnsi="Calibri" w:cs="Calibri"/>
                <w:highlight w:val="lightGray"/>
                <w:lang w:eastAsia="ja-JP"/>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0FE85B7E" w:rsidR="00092534" w:rsidRPr="00CF2E7C" w:rsidRDefault="00A74BC1" w:rsidP="00CF2E7C">
            <w:pPr>
              <w:rPr>
                <w:rFonts w:ascii="Calibri" w:hAnsi="Calibri" w:cs="Calibri"/>
                <w:lang w:eastAsia="ja-JP"/>
              </w:rPr>
            </w:pPr>
            <w:r>
              <w:rPr>
                <w:rFonts w:ascii="Calibri" w:hAnsi="Calibri" w:cs="Calibri" w:hint="eastAsia"/>
                <w:lang w:eastAsia="ja-JP"/>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1DB57963" w:rsidR="00092534" w:rsidRPr="00CF2E7C" w:rsidRDefault="004B2EC5" w:rsidP="00CF2E7C">
            <w:pPr>
              <w:rPr>
                <w:rFonts w:ascii="Calibri" w:hAnsi="Calibri" w:cs="Calibri"/>
              </w:rPr>
            </w:pPr>
            <w:r w:rsidRPr="004B2EC5">
              <w:rPr>
                <w:rFonts w:ascii="Calibri" w:hAnsi="Calibri" w:cs="Calibri"/>
              </w:rPr>
              <w:t>Registered projects and certified credits are published</w:t>
            </w:r>
            <w:r>
              <w:rPr>
                <w:rFonts w:ascii="Calibri" w:hAnsi="Calibri" w:cs="Calibri"/>
              </w:rPr>
              <w:t>, and c</w:t>
            </w:r>
            <w:r w:rsidR="00AD4D73" w:rsidRPr="00AD4D73">
              <w:rPr>
                <w:rFonts w:ascii="Calibri" w:hAnsi="Calibri" w:cs="Calibri"/>
              </w:rPr>
              <w:t>redits certified under the J-Credit</w:t>
            </w:r>
            <w:r w:rsidR="00AD4D73">
              <w:rPr>
                <w:rFonts w:ascii="Calibri" w:hAnsi="Calibri" w:cs="Calibri"/>
              </w:rPr>
              <w:t xml:space="preserve"> scheme</w:t>
            </w:r>
            <w:r w:rsidR="00AD4D73" w:rsidRPr="00AD4D73">
              <w:rPr>
                <w:rFonts w:ascii="Calibri" w:hAnsi="Calibri" w:cs="Calibri"/>
              </w:rPr>
              <w:t xml:space="preserve"> are being traded.</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1A00516A"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F4F67E4"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078960D9" w:rsidR="00092534" w:rsidRPr="00CF2E7C" w:rsidRDefault="004B2EC5" w:rsidP="00CF2E7C">
            <w:pPr>
              <w:rPr>
                <w:rFonts w:ascii="Calibri" w:hAnsi="Calibri" w:cs="Calibri"/>
                <w:lang w:eastAsia="ja-JP"/>
              </w:rPr>
            </w:pPr>
            <w:r>
              <w:rPr>
                <w:rFonts w:ascii="Calibri" w:hAnsi="Calibri" w:cs="Calibri" w:hint="eastAsia"/>
                <w:lang w:eastAsia="ja-JP"/>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4C364EBF" w:rsidR="00092534" w:rsidRPr="00CF2E7C" w:rsidRDefault="00CB4246" w:rsidP="00CF2E7C">
            <w:pPr>
              <w:rPr>
                <w:rFonts w:ascii="Calibri" w:hAnsi="Calibri" w:cs="Calibri"/>
              </w:rPr>
            </w:pPr>
            <w:r>
              <w:rPr>
                <w:rFonts w:ascii="Calibri" w:hAnsi="Calibri" w:cs="Calibri" w:hint="eastAsia"/>
                <w:lang w:eastAsia="ja-JP"/>
              </w:rPr>
              <w:t xml:space="preserve">While no public </w:t>
            </w:r>
            <w:proofErr w:type="spellStart"/>
            <w:r>
              <w:rPr>
                <w:rFonts w:ascii="Calibri" w:hAnsi="Calibri" w:cs="Calibri" w:hint="eastAsia"/>
                <w:lang w:eastAsia="ja-JP"/>
              </w:rPr>
              <w:t>serach</w:t>
            </w:r>
            <w:proofErr w:type="spellEnd"/>
            <w:r>
              <w:rPr>
                <w:rFonts w:ascii="Calibri" w:hAnsi="Calibri" w:cs="Calibri" w:hint="eastAsia"/>
                <w:lang w:eastAsia="ja-JP"/>
              </w:rPr>
              <w:t xml:space="preserve"> tool is available, as far as we know there have been no litigation regarding the subsidies based on this act.</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1D76B4F8" w:rsidR="00636096" w:rsidRPr="00CF2E7C" w:rsidRDefault="00FF6CB8" w:rsidP="00CF2E7C">
            <w:pPr>
              <w:textAlignment w:val="baseline"/>
              <w:rPr>
                <w:rFonts w:ascii="Calibri" w:eastAsia="Times New Roman" w:hAnsi="Calibri" w:cs="Calibri"/>
                <w:b/>
                <w:bCs/>
                <w:kern w:val="0"/>
                <w:lang w:eastAsia="ja-JP"/>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ja-JP"/>
                <w14:ligatures w14:val="none"/>
              </w:rPr>
              <w:t xml:space="preserve">Please follow the instructions in </w:t>
            </w:r>
            <w:r w:rsidR="00182646" w:rsidRPr="00CF2E7C">
              <w:rPr>
                <w:rFonts w:ascii="Calibri" w:eastAsia="Times New Roman" w:hAnsi="Calibri" w:cs="Calibri"/>
                <w:b/>
                <w:bCs/>
                <w:kern w:val="0"/>
                <w:lang w:eastAsia="ja-JP"/>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ja-JP"/>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1354572" w:rsidR="00D46B07" w:rsidRPr="00890515" w:rsidRDefault="004B2EC5"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41F5E75D" w:rsidR="00FD3587" w:rsidRPr="00890515" w:rsidRDefault="004B2EC5" w:rsidP="00CF2E7C">
            <w:pPr>
              <w:textAlignment w:val="baseline"/>
              <w:rPr>
                <w:rFonts w:ascii="Calibri" w:hAnsi="Calibri" w:cs="Calibri"/>
                <w:kern w:val="0"/>
                <w:lang w:eastAsia="ja-JP"/>
                <w14:ligatures w14:val="none"/>
              </w:rPr>
            </w:pPr>
            <w:r w:rsidRPr="004B2EC5">
              <w:rPr>
                <w:rFonts w:ascii="Calibri" w:eastAsia="Times New Roman" w:hAnsi="Calibri" w:cs="Calibri"/>
                <w:kern w:val="0"/>
                <w:lang w:eastAsia="en-GB"/>
                <w14:ligatures w14:val="none"/>
              </w:rPr>
              <w:t>The J credit scheme is a</w:t>
            </w:r>
            <w:r w:rsidR="00CB4246">
              <w:rPr>
                <w:rFonts w:ascii="Calibri" w:hAnsi="Calibri" w:cs="Calibri" w:hint="eastAsia"/>
                <w:kern w:val="0"/>
                <w:lang w:eastAsia="ja-JP"/>
                <w14:ligatures w14:val="none"/>
              </w:rPr>
              <w:t>n</w:t>
            </w:r>
            <w:r w:rsidRPr="004B2EC5">
              <w:rPr>
                <w:rFonts w:ascii="Calibri" w:eastAsia="Times New Roman" w:hAnsi="Calibri" w:cs="Calibri"/>
                <w:kern w:val="0"/>
                <w:lang w:eastAsia="en-GB"/>
                <w14:ligatures w14:val="none"/>
              </w:rPr>
              <w:t xml:space="preserve"> </w:t>
            </w:r>
            <w:r w:rsidR="00CB4246">
              <w:rPr>
                <w:rFonts w:ascii="Calibri" w:hAnsi="Calibri" w:cs="Calibri" w:hint="eastAsia"/>
                <w:kern w:val="0"/>
                <w:lang w:eastAsia="ja-JP"/>
                <w14:ligatures w14:val="none"/>
              </w:rPr>
              <w:t>arrangement</w:t>
            </w:r>
            <w:r w:rsidRPr="004B2EC5">
              <w:rPr>
                <w:rFonts w:ascii="Calibri" w:eastAsia="Times New Roman" w:hAnsi="Calibri" w:cs="Calibri"/>
                <w:kern w:val="0"/>
                <w:lang w:eastAsia="en-GB"/>
                <w14:ligatures w14:val="none"/>
              </w:rPr>
              <w:t xml:space="preserve"> that certifies greenhouse</w:t>
            </w:r>
            <w:r w:rsidR="00CB4246">
              <w:rPr>
                <w:rFonts w:ascii="Calibri" w:hAnsi="Calibri" w:cs="Calibri" w:hint="eastAsia"/>
                <w:kern w:val="0"/>
                <w:lang w:eastAsia="ja-JP"/>
                <w14:ligatures w14:val="none"/>
              </w:rPr>
              <w:t>-</w:t>
            </w:r>
            <w:r w:rsidRPr="004B2EC5">
              <w:rPr>
                <w:rFonts w:ascii="Calibri" w:eastAsia="Times New Roman" w:hAnsi="Calibri" w:cs="Calibri"/>
                <w:kern w:val="0"/>
                <w:lang w:eastAsia="en-GB"/>
                <w14:ligatures w14:val="none"/>
              </w:rPr>
              <w:t>gas</w:t>
            </w:r>
            <w:r w:rsidR="00CB4246">
              <w:rPr>
                <w:rFonts w:ascii="Calibri" w:hAnsi="Calibri" w:cs="Calibri" w:hint="eastAsia"/>
                <w:kern w:val="0"/>
                <w:lang w:eastAsia="ja-JP"/>
                <w14:ligatures w14:val="none"/>
              </w:rPr>
              <w:t>-</w:t>
            </w:r>
            <w:r w:rsidRPr="004B2EC5">
              <w:rPr>
                <w:rFonts w:ascii="Calibri" w:eastAsia="Times New Roman" w:hAnsi="Calibri" w:cs="Calibri"/>
                <w:kern w:val="0"/>
                <w:lang w:eastAsia="en-GB"/>
                <w14:ligatures w14:val="none"/>
              </w:rPr>
              <w:t xml:space="preserve">emission reductions and absorption amounts achieved through the introduction of energy-saving and renewable energy equipment, forest management, and other measures as credits. While these credits </w:t>
            </w:r>
            <w:r w:rsidR="00CB4246">
              <w:rPr>
                <w:rFonts w:ascii="Calibri" w:hAnsi="Calibri" w:cs="Calibri" w:hint="eastAsia"/>
                <w:kern w:val="0"/>
                <w:lang w:eastAsia="ja-JP"/>
                <w14:ligatures w14:val="none"/>
              </w:rPr>
              <w:t xml:space="preserve">are expected to </w:t>
            </w:r>
            <w:r w:rsidRPr="004B2EC5">
              <w:rPr>
                <w:rFonts w:ascii="Calibri" w:eastAsia="Times New Roman" w:hAnsi="Calibri" w:cs="Calibri"/>
                <w:kern w:val="0"/>
                <w:lang w:eastAsia="en-GB"/>
                <w14:ligatures w14:val="none"/>
              </w:rPr>
              <w:t xml:space="preserve">be traded as </w:t>
            </w:r>
            <w:r w:rsidR="00CB4246">
              <w:rPr>
                <w:rFonts w:ascii="Calibri" w:hAnsi="Calibri" w:cs="Calibri"/>
                <w:kern w:val="0"/>
                <w:lang w:eastAsia="ja-JP"/>
                <w14:ligatures w14:val="none"/>
              </w:rPr>
              <w:t>“</w:t>
            </w:r>
            <w:r w:rsidRPr="004B2EC5">
              <w:rPr>
                <w:rFonts w:ascii="Calibri" w:eastAsia="Times New Roman" w:hAnsi="Calibri" w:cs="Calibri"/>
                <w:kern w:val="0"/>
                <w:lang w:eastAsia="en-GB"/>
                <w14:ligatures w14:val="none"/>
              </w:rPr>
              <w:t>carbon credits</w:t>
            </w:r>
            <w:r w:rsidR="00CB4246">
              <w:rPr>
                <w:rFonts w:ascii="Calibri" w:hAnsi="Calibri" w:cs="Calibri"/>
                <w:kern w:val="0"/>
                <w:lang w:eastAsia="ja-JP"/>
                <w14:ligatures w14:val="none"/>
              </w:rPr>
              <w:t>”</w:t>
            </w:r>
            <w:r w:rsidRPr="004B2EC5">
              <w:rPr>
                <w:rFonts w:ascii="Calibri" w:eastAsia="Times New Roman" w:hAnsi="Calibri" w:cs="Calibri"/>
                <w:kern w:val="0"/>
                <w:lang w:eastAsia="en-GB"/>
                <w14:ligatures w14:val="none"/>
              </w:rPr>
              <w:t xml:space="preserve"> in </w:t>
            </w:r>
            <w:r w:rsidR="00CB4246">
              <w:rPr>
                <w:rFonts w:ascii="Calibri" w:hAnsi="Calibri" w:cs="Calibri" w:hint="eastAsia"/>
                <w:kern w:val="0"/>
                <w:lang w:eastAsia="ja-JP"/>
                <w14:ligatures w14:val="none"/>
              </w:rPr>
              <w:t>near</w:t>
            </w:r>
            <w:r w:rsidRPr="004B2EC5">
              <w:rPr>
                <w:rFonts w:ascii="Calibri" w:eastAsia="Times New Roman" w:hAnsi="Calibri" w:cs="Calibri"/>
                <w:kern w:val="0"/>
                <w:lang w:eastAsia="en-GB"/>
                <w14:ligatures w14:val="none"/>
              </w:rPr>
              <w:t xml:space="preserve"> future, this has not yet been determined</w:t>
            </w:r>
            <w:r w:rsidR="00CB4246">
              <w:rPr>
                <w:rFonts w:ascii="Calibri" w:hAnsi="Calibri" w:cs="Calibri" w:hint="eastAsia"/>
                <w:kern w:val="0"/>
                <w:lang w:eastAsia="ja-JP"/>
                <w14:ligatures w14:val="none"/>
              </w:rPr>
              <w: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4462357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ja-JP"/>
                <w14:ligatures w14:val="none"/>
              </w:rPr>
              <w:t>Select all that apply</w:t>
            </w:r>
            <w:r w:rsidR="009C4D10" w:rsidRPr="00CF2E7C">
              <w:rPr>
                <w:rFonts w:ascii="Calibri" w:eastAsia="Times New Roman" w:hAnsi="Calibri" w:cs="Calibri"/>
                <w:kern w:val="0"/>
                <w:lang w:eastAsia="ja-JP"/>
                <w14:ligatures w14:val="none"/>
              </w:rPr>
              <w:t xml:space="preserve"> using an X</w:t>
            </w:r>
            <w:r w:rsidRPr="00CF2E7C">
              <w:rPr>
                <w:rFonts w:ascii="Calibri" w:eastAsia="Times New Roman" w:hAnsi="Calibri" w:cs="Calibri"/>
                <w:kern w:val="0"/>
                <w:lang w:eastAsia="ja-JP"/>
                <w14:ligatures w14:val="none"/>
              </w:rPr>
              <w:t>.</w:t>
            </w: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7257F9A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6F708D">
              <w:rPr>
                <w:rFonts w:asciiTheme="minorEastAsia" w:hAnsiTheme="minorEastAsia" w:cs="Calibri" w:hint="eastAsia"/>
                <w:kern w:val="0"/>
                <w:lang w:val="en-US" w:eastAsia="ja-JP"/>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6653C9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6F708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2DA435A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6F708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496009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04BC42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C433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36ED4B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67E47C0F" w:rsidR="00702413" w:rsidRPr="00CF2E7C" w:rsidRDefault="00702413" w:rsidP="009C433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C4339">
              <w:rPr>
                <w:rFonts w:ascii="Calibri" w:eastAsia="Times New Roman" w:hAnsi="Calibri" w:cs="Calibri"/>
                <w:kern w:val="0"/>
                <w:lang w:eastAsia="en-GB"/>
                <w14:ligatures w14:val="none"/>
              </w:rPr>
              <w:t xml:space="preserve">Under J-Credit Scheme, </w:t>
            </w:r>
            <w:r w:rsidR="00607E32">
              <w:rPr>
                <w:rFonts w:ascii="Calibri" w:eastAsia="Times New Roman" w:hAnsi="Calibri" w:cs="Calibri"/>
                <w:kern w:val="0"/>
                <w:lang w:eastAsia="en-GB"/>
                <w14:ligatures w14:val="none"/>
              </w:rPr>
              <w:t>a</w:t>
            </w:r>
            <w:r w:rsidR="009C4339" w:rsidRPr="009C4339">
              <w:rPr>
                <w:rFonts w:ascii="Calibri" w:eastAsia="Times New Roman" w:hAnsi="Calibri" w:cs="Calibri"/>
                <w:kern w:val="0"/>
                <w:lang w:eastAsia="en-GB"/>
                <w14:ligatures w14:val="none"/>
              </w:rPr>
              <w:t>n electronic registry for management and recording of J-Credits</w:t>
            </w:r>
            <w:r w:rsidR="009C4339">
              <w:rPr>
                <w:rFonts w:ascii="Calibri" w:eastAsia="Times New Roman" w:hAnsi="Calibri" w:cs="Calibri"/>
                <w:kern w:val="0"/>
                <w:lang w:eastAsia="en-GB"/>
                <w14:ligatures w14:val="none"/>
              </w:rPr>
              <w:t>, called J</w:t>
            </w:r>
            <w:r w:rsidR="009C4339" w:rsidRPr="009C4339">
              <w:rPr>
                <w:rFonts w:ascii="Calibri" w:eastAsia="Times New Roman" w:hAnsi="Calibri" w:cs="Calibri"/>
                <w:kern w:val="0"/>
                <w:lang w:eastAsia="en-GB"/>
                <w14:ligatures w14:val="none"/>
              </w:rPr>
              <w:t>-Credit Scheme Registry</w:t>
            </w:r>
            <w:r w:rsidR="009C4339">
              <w:rPr>
                <w:rFonts w:ascii="Calibri" w:eastAsia="Times New Roman" w:hAnsi="Calibri" w:cs="Calibri"/>
                <w:kern w:val="0"/>
                <w:lang w:eastAsia="en-GB"/>
                <w14:ligatures w14:val="none"/>
              </w:rPr>
              <w:t xml:space="preserve"> is used. Please see </w:t>
            </w:r>
            <w:r w:rsidR="00CB4246" w:rsidRPr="00CB4246">
              <w:rPr>
                <w:rFonts w:ascii="Calibri" w:eastAsia="Times New Roman" w:hAnsi="Calibri" w:cs="Calibri"/>
                <w:kern w:val="0"/>
                <w:lang w:eastAsia="en-GB"/>
                <w14:ligatures w14:val="none"/>
              </w:rPr>
              <w:t>https://web.archive.org/web/*/https://japancredit.go.jp/english/pdf/01_youkou_english.pdf*</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AEB4B4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0EA34E24" w:rsidR="00343937" w:rsidRPr="00890515" w:rsidRDefault="009C4339"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14AE67CF" w:rsidR="00343937" w:rsidRPr="00CF2E7C" w:rsidRDefault="00343937"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eastAsia="ja-JP"/>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5CA25A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r w:rsidR="0058165A">
              <w:rPr>
                <w:rFonts w:ascii="Calibri" w:eastAsia="Times New Roman" w:hAnsi="Calibri" w:cs="Calibri"/>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3675E37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9AB715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8165A">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552515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r w:rsidR="0058165A">
              <w:rPr>
                <w:rFonts w:ascii="Calibri" w:eastAsia="Times New Roman" w:hAnsi="Calibri" w:cs="Calibri"/>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2BEB83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r w:rsidR="0058165A">
              <w:rPr>
                <w:rFonts w:ascii="Calibri" w:eastAsia="Times New Roman" w:hAnsi="Calibri" w:cs="Calibri"/>
                <w:kern w:val="0"/>
                <w:lang w:eastAsia="ja-JP"/>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147DF15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67D9F6" w14:textId="0B65DECD" w:rsidR="00343937" w:rsidRDefault="0058165A" w:rsidP="0058165A">
            <w:pPr>
              <w:textAlignment w:val="baseline"/>
              <w:rPr>
                <w:rFonts w:ascii="Calibri" w:eastAsia="Times New Roman" w:hAnsi="Calibri" w:cs="Calibri"/>
                <w:kern w:val="0"/>
                <w:lang w:eastAsia="en-GB"/>
                <w14:ligatures w14:val="none"/>
              </w:rPr>
            </w:pPr>
            <w:r w:rsidRPr="0058165A">
              <w:rPr>
                <w:rFonts w:ascii="Calibri" w:eastAsia="Times New Roman" w:hAnsi="Calibri" w:cs="Calibri"/>
                <w:kern w:val="0"/>
                <w:lang w:eastAsia="en-GB"/>
                <w14:ligatures w14:val="none"/>
              </w:rPr>
              <w:t xml:space="preserve">It is important to avoid double counting of environmental value, in which one emission reduction/removal effect is certified, used, or reported more than once. The Scheme includes certification requirements for emission reductions/removals and requirements for project </w:t>
            </w:r>
            <w:r w:rsidRPr="0058165A">
              <w:rPr>
                <w:rFonts w:ascii="Calibri" w:eastAsia="Times New Roman" w:hAnsi="Calibri" w:cs="Calibri"/>
                <w:kern w:val="0"/>
                <w:lang w:eastAsia="en-GB"/>
                <w14:ligatures w14:val="none"/>
              </w:rPr>
              <w:lastRenderedPageBreak/>
              <w:t>participants that are designed to prevent double certification and double reporting of emission reduction/removal effects.</w:t>
            </w:r>
          </w:p>
          <w:p w14:paraId="0C67A5E5" w14:textId="6144800D" w:rsidR="0058165A" w:rsidRDefault="0058165A" w:rsidP="0058165A">
            <w:pPr>
              <w:textAlignment w:val="baseline"/>
              <w:rPr>
                <w:rFonts w:ascii="Calibri" w:eastAsia="Times New Roman" w:hAnsi="Calibri" w:cs="Calibri"/>
                <w:kern w:val="0"/>
                <w:lang w:eastAsia="en-GB"/>
                <w14:ligatures w14:val="none"/>
              </w:rPr>
            </w:pPr>
            <w:r w:rsidRPr="0058165A">
              <w:rPr>
                <w:rFonts w:ascii="Calibri" w:eastAsia="Times New Roman" w:hAnsi="Calibri" w:cs="Calibri"/>
                <w:kern w:val="0"/>
                <w:lang w:eastAsia="en-GB"/>
                <w14:ligatures w14:val="none"/>
              </w:rPr>
              <w:t xml:space="preserve">If the Management has determined that double certification under other similar schemes or under this Scheme itself has occurred for emission reductions/removals subject to certification, the Management may demand that the project participant replenish the same </w:t>
            </w:r>
            <w:proofErr w:type="gramStart"/>
            <w:r w:rsidRPr="0058165A">
              <w:rPr>
                <w:rFonts w:ascii="Calibri" w:eastAsia="Times New Roman" w:hAnsi="Calibri" w:cs="Calibri"/>
                <w:kern w:val="0"/>
                <w:lang w:eastAsia="en-GB"/>
                <w14:ligatures w14:val="none"/>
              </w:rPr>
              <w:t>amount</w:t>
            </w:r>
            <w:proofErr w:type="gramEnd"/>
            <w:r w:rsidRPr="0058165A">
              <w:rPr>
                <w:rFonts w:ascii="Calibri" w:eastAsia="Times New Roman" w:hAnsi="Calibri" w:cs="Calibri"/>
                <w:kern w:val="0"/>
                <w:lang w:eastAsia="en-GB"/>
                <w14:ligatures w14:val="none"/>
              </w:rPr>
              <w:t xml:space="preserve"> of J-Credits within 40 business days. If such replenishment is not performed within 40 business days, the Management may refuse to perform new acquisitions, transfers, or retirement of J-Credits until such J-Credits have been replenished.</w:t>
            </w:r>
            <w:r w:rsidR="00CB4246">
              <w:rPr>
                <w:rFonts w:ascii="Calibri" w:eastAsia="Times New Roman" w:hAnsi="Calibri" w:cs="Calibri"/>
                <w:kern w:val="0"/>
                <w:lang w:eastAsia="en-GB"/>
                <w14:ligatures w14:val="none"/>
              </w:rPr>
              <w:t xml:space="preserve"> </w:t>
            </w:r>
          </w:p>
          <w:p w14:paraId="4878BF58" w14:textId="32C34AD3" w:rsidR="0058165A" w:rsidRPr="00890515" w:rsidRDefault="0058165A" w:rsidP="00890515">
            <w:pPr>
              <w:rPr>
                <w:rFonts w:ascii="Calibri" w:eastAsia="Times New Roman" w:hAnsi="Calibri" w:cs="Calibri"/>
                <w:lang w:eastAsia="en-GB"/>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0F8B8F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4B8DE3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628E48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0AEE4A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44C3C1D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424F38F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47438EC" w:rsidR="000A6F11" w:rsidRPr="00CF2E7C" w:rsidRDefault="00B2795A" w:rsidP="00CF2E7C">
            <w:pPr>
              <w:textAlignment w:val="baseline"/>
              <w:rPr>
                <w:rFonts w:ascii="Calibri" w:eastAsia="Times New Roman" w:hAnsi="Calibri" w:cs="Calibri"/>
                <w:kern w:val="0"/>
                <w:lang w:eastAsia="en-GB"/>
                <w14:ligatures w14:val="none"/>
              </w:rPr>
            </w:pPr>
            <w:r>
              <w:rPr>
                <w:rFonts w:asciiTheme="minorEastAsia" w:hAnsiTheme="minorEastAsia" w:cs="Calibri" w:hint="eastAsia"/>
                <w:kern w:val="0"/>
                <w:lang w:eastAsia="ja-JP"/>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041229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ja-JP"/>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15F3F9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5AE5FA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6F0029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07A760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41E9B0B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ACAA7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3E4BE1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2F775D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488F8D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1E18FD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196DC5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5C3770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A20E7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2795A">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0EA65D2C" w:rsidR="00047A9C" w:rsidRPr="00890515" w:rsidRDefault="00047A9C" w:rsidP="00CF2E7C">
            <w:pPr>
              <w:textAlignment w:val="baseline"/>
              <w:rPr>
                <w:rFonts w:ascii="Calibri" w:hAnsi="Calibri" w:cs="Calibri"/>
                <w:kern w:val="0"/>
                <w:lang w:eastAsia="ja-JP"/>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69D84C9B" w:rsidR="00047A9C" w:rsidRPr="00CF2E7C" w:rsidRDefault="00047A9C" w:rsidP="0008423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8423C" w:rsidRPr="0008423C">
              <w:rPr>
                <w:rFonts w:ascii="Calibri" w:eastAsia="Times New Roman" w:hAnsi="Calibri" w:cs="Calibri"/>
                <w:kern w:val="0"/>
                <w:lang w:eastAsia="en-GB"/>
                <w14:ligatures w14:val="none"/>
              </w:rPr>
              <w:t>When applying for registration of project</w:t>
            </w:r>
            <w:r w:rsidR="0008423C">
              <w:rPr>
                <w:rFonts w:ascii="Calibri" w:eastAsia="Times New Roman" w:hAnsi="Calibri" w:cs="Calibri"/>
                <w:kern w:val="0"/>
                <w:lang w:eastAsia="en-GB"/>
                <w14:ligatures w14:val="none"/>
              </w:rPr>
              <w:t xml:space="preserve"> and certification</w:t>
            </w:r>
            <w:r w:rsidR="0008423C" w:rsidRPr="0008423C">
              <w:rPr>
                <w:rFonts w:ascii="Calibri" w:eastAsia="Times New Roman" w:hAnsi="Calibri" w:cs="Calibri"/>
                <w:kern w:val="0"/>
                <w:lang w:eastAsia="en-GB"/>
                <w14:ligatures w14:val="none"/>
              </w:rPr>
              <w:t>, a project participant obtains validation from a validation authority in accordance with the Implementation Rule (For project participants).</w:t>
            </w:r>
            <w:r w:rsidR="0008423C">
              <w:rPr>
                <w:rFonts w:ascii="Calibri" w:eastAsia="Times New Roman" w:hAnsi="Calibri" w:cs="Calibri"/>
                <w:kern w:val="0"/>
                <w:lang w:eastAsia="en-GB"/>
                <w14:ligatures w14:val="none"/>
              </w:rPr>
              <w:t xml:space="preserve"> Without the validation from the validation authority, the </w:t>
            </w:r>
            <w:r w:rsidR="0008423C" w:rsidRPr="0008423C">
              <w:rPr>
                <w:rFonts w:ascii="Calibri" w:eastAsia="Times New Roman" w:hAnsi="Calibri" w:cs="Calibri"/>
                <w:kern w:val="0"/>
                <w:lang w:eastAsia="en-GB"/>
                <w14:ligatures w14:val="none"/>
              </w:rPr>
              <w:t>project participant</w:t>
            </w:r>
            <w:r w:rsidR="0008423C">
              <w:rPr>
                <w:rFonts w:ascii="Calibri" w:eastAsia="Times New Roman" w:hAnsi="Calibri" w:cs="Calibri"/>
                <w:kern w:val="0"/>
                <w:lang w:eastAsia="en-GB"/>
                <w14:ligatures w14:val="none"/>
              </w:rPr>
              <w:t xml:space="preserve"> cannot be issued J-Credits.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11BC30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4ADE13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286B02D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4ED9E9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445F44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52130C4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8863F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59CA14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41D6D6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Theme="minorEastAsia" w:hAnsiTheme="minorEastAsia" w:cs="Calibri" w:hint="eastAsia"/>
                <w:kern w:val="0"/>
                <w:lang w:eastAsia="ja-JP"/>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34A6A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Theme="minorEastAsia" w:hAnsiTheme="minorEastAsia" w:cs="Calibri" w:hint="eastAsia"/>
                <w:kern w:val="0"/>
                <w:lang w:eastAsia="ja-JP"/>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4D7AC0F6" w:rsidR="0008423C" w:rsidRPr="00890515" w:rsidRDefault="00047A9C" w:rsidP="00CF2E7C">
            <w:pPr>
              <w:textAlignment w:val="baseline"/>
              <w:rPr>
                <w:rFonts w:asciiTheme="minorEastAsia" w:hAnsiTheme="minorEastAsia"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Theme="minorEastAsia" w:hAnsiTheme="minorEastAsia" w:cs="Calibri" w:hint="eastAsia"/>
                <w:kern w:val="0"/>
                <w:lang w:eastAsia="ja-JP"/>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605B3D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423C">
              <w:rPr>
                <w:rFonts w:asciiTheme="minorEastAsia" w:hAnsiTheme="minorEastAsia" w:cs="Calibri" w:hint="eastAsia"/>
                <w:kern w:val="0"/>
                <w:lang w:eastAsia="ja-JP"/>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1C18D43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5A94F53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0397B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0D06F8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0D9CEA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04F8F7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C0550">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27CDE039" w:rsidR="00047A9C" w:rsidRPr="00890515" w:rsidRDefault="00047A9C" w:rsidP="00FC0550">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00FC0550" w:rsidRPr="00FC0550">
              <w:rPr>
                <w:rFonts w:ascii="Calibri" w:eastAsia="Times New Roman" w:hAnsi="Calibri" w:cs="Calibri"/>
                <w:kern w:val="0"/>
                <w:lang w:eastAsia="en-GB"/>
                <w14:ligatures w14:val="none"/>
              </w:rPr>
              <w:t xml:space="preserve">The Management creates buffer accounts in the J-Credit Scheme Registry with certain portion of the </w:t>
            </w:r>
            <w:proofErr w:type="spellStart"/>
            <w:r w:rsidR="00FC0550" w:rsidRPr="00FC0550">
              <w:rPr>
                <w:rFonts w:ascii="Calibri" w:eastAsia="Times New Roman" w:hAnsi="Calibri" w:cs="Calibri"/>
                <w:kern w:val="0"/>
                <w:lang w:eastAsia="en-GB"/>
                <w14:ligatures w14:val="none"/>
              </w:rPr>
              <w:t>JCredits</w:t>
            </w:r>
            <w:proofErr w:type="spellEnd"/>
            <w:r w:rsidR="00FC0550" w:rsidRPr="00FC0550">
              <w:rPr>
                <w:rFonts w:ascii="Calibri" w:eastAsia="Times New Roman" w:hAnsi="Calibri" w:cs="Calibri"/>
                <w:kern w:val="0"/>
                <w:lang w:eastAsia="en-GB"/>
                <w14:ligatures w14:val="none"/>
              </w:rPr>
              <w:t xml:space="preserve"> issued from projects based on the specific methodologies that certify emission reductions or removals with risk of losing effectiveness and transfers necessary amounts of J-Credits from the buffer accounts to the retirement account</w:t>
            </w:r>
            <w:r w:rsidR="00CB4246">
              <w:rPr>
                <w:rFonts w:ascii="Calibri" w:hAnsi="Calibri" w:cs="Calibri" w:hint="eastAsia"/>
                <w:kern w:val="0"/>
                <w:lang w:eastAsia="ja-JP"/>
                <w14:ligatures w14:val="none"/>
              </w:rPr>
              <w: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5721AB06" w:rsidR="00DD694D" w:rsidRPr="00CF2E7C" w:rsidRDefault="00FC0550" w:rsidP="00CF2E7C">
            <w:pPr>
              <w:textAlignment w:val="baseline"/>
              <w:rPr>
                <w:rFonts w:ascii="Calibri" w:eastAsia="Times New Roman" w:hAnsi="Calibri" w:cs="Calibri"/>
                <w:kern w:val="0"/>
                <w:lang w:eastAsia="en-GB"/>
                <w14:ligatures w14:val="none"/>
              </w:rPr>
            </w:pPr>
            <w:r>
              <w:rPr>
                <w:rFonts w:asciiTheme="minorEastAsia" w:hAnsiTheme="minorEastAsia" w:cs="Calibri" w:hint="eastAsia"/>
                <w:kern w:val="0"/>
                <w:lang w:eastAsia="ja-JP"/>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564050B5" w:rsidR="00DD694D" w:rsidRPr="00CF2E7C" w:rsidRDefault="00BC1B94" w:rsidP="00BC1B94">
            <w:pPr>
              <w:textAlignment w:val="baseline"/>
              <w:rPr>
                <w:rFonts w:ascii="Calibri" w:eastAsia="Times New Roman" w:hAnsi="Calibri" w:cs="Calibri"/>
                <w:kern w:val="0"/>
                <w:lang w:eastAsia="en-GB"/>
                <w14:ligatures w14:val="none"/>
              </w:rPr>
            </w:pPr>
            <w:r w:rsidRPr="00BC1B94">
              <w:rPr>
                <w:rFonts w:ascii="Calibri" w:eastAsia="Times New Roman" w:hAnsi="Calibri" w:cs="Calibri"/>
                <w:kern w:val="0"/>
                <w:lang w:eastAsia="en-GB"/>
                <w14:ligatures w14:val="none"/>
              </w:rPr>
              <w:t>To ensure international credibility, the Scheme is based on ISO 14064-2, an international standard for quantification and reporting of emission reductions/removals at the project level, and ISO 14064-3, an international standard for validation and verification of greenhouse gas emission reduction/removal projects.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1D3248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38F99E0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6C11B09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3F265F8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17F70DE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3D81F89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B94">
              <w:rPr>
                <w:rFonts w:asciiTheme="minorEastAsia" w:hAnsiTheme="minorEastAsia" w:cs="Calibri" w:hint="eastAsia"/>
                <w:kern w:val="0"/>
                <w:lang w:eastAsia="ja-JP"/>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7818C47D"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r w:rsidR="00B86853">
              <w:rPr>
                <w:rFonts w:asciiTheme="minorEastAsia" w:hAnsiTheme="minorEastAsia" w:cs="Calibri" w:hint="eastAsia"/>
                <w:kern w:val="0"/>
                <w:lang w:eastAsia="ja-JP"/>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5B0D61CF" w:rsidR="00FE7FA5" w:rsidRPr="00CF2E7C" w:rsidRDefault="00B86853" w:rsidP="00CF2E7C">
            <w:pPr>
              <w:textAlignment w:val="baseline"/>
              <w:rPr>
                <w:rFonts w:ascii="Calibri" w:eastAsia="Times New Roman" w:hAnsi="Calibri" w:cs="Calibri"/>
                <w:kern w:val="0"/>
                <w:lang w:eastAsia="en-GB"/>
                <w14:ligatures w14:val="none"/>
              </w:rPr>
            </w:pPr>
            <w:r>
              <w:rPr>
                <w:rFonts w:asciiTheme="minorEastAsia" w:hAnsiTheme="minorEastAsia" w:cs="Calibri" w:hint="eastAsia"/>
                <w:kern w:val="0"/>
                <w:lang w:eastAsia="ja-JP"/>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031D02A0" w:rsidR="00FE7FA5" w:rsidRPr="00CF2E7C" w:rsidRDefault="00192580" w:rsidP="00CF2E7C">
            <w:pPr>
              <w:textAlignment w:val="baseline"/>
              <w:rPr>
                <w:rFonts w:ascii="Calibri" w:eastAsia="Times New Roman" w:hAnsi="Calibri" w:cs="Calibri"/>
                <w:kern w:val="0"/>
                <w:lang w:eastAsia="en-GB"/>
                <w14:ligatures w14:val="none"/>
              </w:rPr>
            </w:pPr>
            <w:r w:rsidRPr="00192580">
              <w:rPr>
                <w:rFonts w:ascii="Calibri" w:eastAsia="Times New Roman" w:hAnsi="Calibri" w:cs="Calibri"/>
                <w:kern w:val="0"/>
                <w:lang w:eastAsia="en-GB"/>
                <w14:ligatures w14:val="none"/>
              </w:rPr>
              <w:t>The methods of sale and purchase are limited to brokerage by J-Credit Provider and the sale and purchase of credits listed on the website. In addition, a template for the sales contract is available for use.</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094B9D8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56B4AF1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2774A3D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143FBB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386F9C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6112D34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192315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24CAB1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4F8F90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4823B48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T</w:t>
            </w:r>
            <w:r w:rsidR="00192580" w:rsidRPr="00192580">
              <w:rPr>
                <w:rFonts w:ascii="Calibri" w:eastAsia="Times New Roman" w:hAnsi="Calibri" w:cs="Calibri"/>
                <w:kern w:val="0"/>
                <w:lang w:eastAsia="en-GB"/>
                <w14:ligatures w14:val="none"/>
              </w:rPr>
              <w:t>he Scheme is based on ISO 14064-2</w:t>
            </w:r>
            <w:r w:rsidR="00192580">
              <w:rPr>
                <w:rFonts w:ascii="Calibri" w:eastAsia="Times New Roman" w:hAnsi="Calibri" w:cs="Calibri"/>
                <w:kern w:val="0"/>
                <w:lang w:eastAsia="en-GB"/>
                <w14:ligatures w14:val="none"/>
              </w:rPr>
              <w:t>. Please see</w:t>
            </w:r>
            <w:r w:rsidR="00192580">
              <w:t xml:space="preserve"> </w:t>
            </w:r>
            <w:r w:rsidR="00192580" w:rsidRPr="00192580">
              <w:rPr>
                <w:rFonts w:ascii="Calibri" w:eastAsia="Times New Roman" w:hAnsi="Calibri" w:cs="Calibri"/>
                <w:kern w:val="0"/>
                <w:lang w:eastAsia="en-GB"/>
                <w14:ligatures w14:val="none"/>
              </w:rPr>
              <w:t>https://www.iso.org/standard/66454.html</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618888A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58D1E7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03BC3F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08AA3D5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10A09DD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37D83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92580">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7430136E" w:rsidR="00FE7FA5" w:rsidRPr="00890515" w:rsidRDefault="00FE7FA5" w:rsidP="00CF2E7C">
            <w:pPr>
              <w:textAlignment w:val="baseline"/>
              <w:rPr>
                <w:rFonts w:cstheme="minorHAnsi"/>
                <w:kern w:val="0"/>
                <w:lang w:eastAsia="ja-JP"/>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DE74CE6" w:rsidR="00FE7FA5" w:rsidRPr="00890515" w:rsidRDefault="00FE7FA5" w:rsidP="00CF2E7C">
            <w:pPr>
              <w:textAlignment w:val="baseline"/>
              <w:rPr>
                <w:rFonts w:cstheme="minorHAnsi"/>
                <w:kern w:val="0"/>
                <w:lang w:eastAsia="ja-JP"/>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289D48A7" w:rsidR="00FE7FA5" w:rsidRPr="00890515" w:rsidRDefault="00FE7FA5" w:rsidP="00CF2E7C">
            <w:pPr>
              <w:textAlignment w:val="baseline"/>
              <w:rPr>
                <w:rFonts w:cstheme="minorHAnsi"/>
                <w:kern w:val="0"/>
                <w:lang w:eastAsia="ja-JP"/>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1CD94EB8" w:rsidR="00FE7FA5" w:rsidRPr="00890515" w:rsidRDefault="00FE7FA5" w:rsidP="00CF2E7C">
            <w:pPr>
              <w:textAlignment w:val="baseline"/>
              <w:rPr>
                <w:rFonts w:cstheme="minorHAnsi"/>
                <w:kern w:val="0"/>
                <w:lang w:eastAsia="ja-JP"/>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78DCB1CF" w:rsidR="00FE7FA5" w:rsidRPr="00890515" w:rsidRDefault="00192580" w:rsidP="00CF2E7C">
            <w:pPr>
              <w:textAlignment w:val="baseline"/>
              <w:rPr>
                <w:rFonts w:cstheme="minorHAnsi"/>
                <w:kern w:val="0"/>
                <w:lang w:eastAsia="ja-JP"/>
                <w14:ligatures w14:val="none"/>
              </w:rPr>
            </w:pPr>
            <w:r>
              <w:rPr>
                <w:rFonts w:cstheme="minorHAnsi" w:hint="eastAsia"/>
                <w:kern w:val="0"/>
                <w:lang w:eastAsia="ja-JP"/>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31232216" w:rsidR="00702413" w:rsidRPr="009C4D10" w:rsidRDefault="00702413" w:rsidP="00CF2E7C">
            <w:pPr>
              <w:textAlignment w:val="baseline"/>
              <w:rPr>
                <w:rFonts w:eastAsia="Times New Roman" w:cstheme="minorHAnsi"/>
                <w:kern w:val="0"/>
                <w:lang w:eastAsia="ja-JP"/>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as a financial instrument? </w:t>
            </w:r>
            <w:r w:rsidRPr="009C4D10">
              <w:rPr>
                <w:rFonts w:eastAsia="Times New Roman" w:cstheme="minorHAnsi"/>
                <w:kern w:val="0"/>
                <w:lang w:eastAsia="ja-JP"/>
                <w14:ligatures w14:val="none"/>
              </w:rPr>
              <w:t>Select all that apply</w:t>
            </w:r>
            <w:r w:rsidR="00392F82">
              <w:rPr>
                <w:rFonts w:eastAsia="Times New Roman" w:cstheme="minorHAnsi"/>
                <w:kern w:val="0"/>
                <w:lang w:eastAsia="ja-JP"/>
                <w14:ligatures w14:val="none"/>
              </w:rPr>
              <w:t xml:space="preserve"> using an X</w:t>
            </w:r>
            <w:r w:rsidRPr="009C4D10">
              <w:rPr>
                <w:rFonts w:eastAsia="Times New Roman" w:cstheme="minorHAnsi"/>
                <w:kern w:val="0"/>
                <w:lang w:eastAsia="ja-JP"/>
                <w14:ligatures w14:val="none"/>
              </w:rPr>
              <w:t>.</w:t>
            </w:r>
            <w:r w:rsidRPr="009C4D10">
              <w:rPr>
                <w:rFonts w:eastAsia="Times New Roman" w:cstheme="minorHAnsi"/>
                <w:kern w:val="0"/>
                <w:lang w:val="en-US" w:eastAsia="ja-JP"/>
                <w14:ligatures w14:val="none"/>
              </w:rPr>
              <w:t> </w:t>
            </w:r>
            <w:r w:rsidRPr="009C4D10">
              <w:rPr>
                <w:rFonts w:eastAsia="Times New Roman" w:cstheme="minorHAnsi"/>
                <w:kern w:val="0"/>
                <w:lang w:eastAsia="ja-JP"/>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ja-JP"/>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45825D04" w:rsidR="00392F82" w:rsidRPr="00890515" w:rsidRDefault="00192580" w:rsidP="00CF2E7C">
            <w:pPr>
              <w:textAlignment w:val="baseline"/>
              <w:rPr>
                <w:rFonts w:cstheme="minorHAnsi"/>
                <w:kern w:val="0"/>
                <w:lang w:eastAsia="ja-JP"/>
                <w14:ligatures w14:val="none"/>
              </w:rPr>
            </w:pPr>
            <w:r>
              <w:rPr>
                <w:rFonts w:cstheme="minorHAnsi" w:hint="eastAsia"/>
                <w:kern w:val="0"/>
                <w:lang w:eastAsia="ja-JP"/>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C4100" w14:textId="77777777" w:rsidR="00535B60" w:rsidRDefault="00535B60" w:rsidP="00874E39">
      <w:r>
        <w:separator/>
      </w:r>
    </w:p>
  </w:endnote>
  <w:endnote w:type="continuationSeparator" w:id="0">
    <w:p w14:paraId="5F928763" w14:textId="77777777" w:rsidR="00535B60" w:rsidRDefault="00535B60" w:rsidP="00874E39">
      <w:r>
        <w:continuationSeparator/>
      </w:r>
    </w:p>
  </w:endnote>
  <w:endnote w:type="continuationNotice" w:id="1">
    <w:p w14:paraId="04BF7669" w14:textId="77777777" w:rsidR="00535B60" w:rsidRDefault="00535B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panose1 w:val="00000000000000000000"/>
    <w:charset w:val="00"/>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0389968"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C12B2B" w14:textId="77777777" w:rsidR="00535B60" w:rsidRDefault="00535B60" w:rsidP="00874E39">
      <w:r>
        <w:separator/>
      </w:r>
    </w:p>
  </w:footnote>
  <w:footnote w:type="continuationSeparator" w:id="0">
    <w:p w14:paraId="6705F58C" w14:textId="77777777" w:rsidR="00535B60" w:rsidRDefault="00535B60" w:rsidP="00874E39">
      <w:r>
        <w:continuationSeparator/>
      </w:r>
    </w:p>
  </w:footnote>
  <w:footnote w:type="continuationNotice" w:id="1">
    <w:p w14:paraId="14F2F21A" w14:textId="77777777" w:rsidR="00535B60" w:rsidRDefault="00535B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2A4"/>
    <w:rsid w:val="0007502A"/>
    <w:rsid w:val="00075B10"/>
    <w:rsid w:val="000779A3"/>
    <w:rsid w:val="0008098E"/>
    <w:rsid w:val="00080D39"/>
    <w:rsid w:val="00083507"/>
    <w:rsid w:val="0008423C"/>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17650"/>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580"/>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E6E"/>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51"/>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2EC5"/>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B60"/>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65A"/>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BCF"/>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2E0E"/>
    <w:rsid w:val="0060378D"/>
    <w:rsid w:val="00603B3F"/>
    <w:rsid w:val="00605595"/>
    <w:rsid w:val="0060639F"/>
    <w:rsid w:val="006066A3"/>
    <w:rsid w:val="00606B61"/>
    <w:rsid w:val="00606B99"/>
    <w:rsid w:val="00607831"/>
    <w:rsid w:val="00607E32"/>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612"/>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08D"/>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688"/>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65B"/>
    <w:rsid w:val="0087096F"/>
    <w:rsid w:val="008709CF"/>
    <w:rsid w:val="008720D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629"/>
    <w:rsid w:val="00887186"/>
    <w:rsid w:val="00887A64"/>
    <w:rsid w:val="00890032"/>
    <w:rsid w:val="00890515"/>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250"/>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339"/>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17C59"/>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BC1"/>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BF2"/>
    <w:rsid w:val="00AA38F6"/>
    <w:rsid w:val="00AA4965"/>
    <w:rsid w:val="00AA6DDB"/>
    <w:rsid w:val="00AB0830"/>
    <w:rsid w:val="00AB2CCC"/>
    <w:rsid w:val="00AB4F2C"/>
    <w:rsid w:val="00AB64F8"/>
    <w:rsid w:val="00AC6ECF"/>
    <w:rsid w:val="00AC7B6B"/>
    <w:rsid w:val="00AD1216"/>
    <w:rsid w:val="00AD1BC7"/>
    <w:rsid w:val="00AD4477"/>
    <w:rsid w:val="00AD4D73"/>
    <w:rsid w:val="00AD4F51"/>
    <w:rsid w:val="00AD5285"/>
    <w:rsid w:val="00AD54D3"/>
    <w:rsid w:val="00AD70E0"/>
    <w:rsid w:val="00AE0028"/>
    <w:rsid w:val="00AE00FE"/>
    <w:rsid w:val="00AE0451"/>
    <w:rsid w:val="00AE0803"/>
    <w:rsid w:val="00AE0ADB"/>
    <w:rsid w:val="00AE2662"/>
    <w:rsid w:val="00AE3CBD"/>
    <w:rsid w:val="00AE5D21"/>
    <w:rsid w:val="00AE5F51"/>
    <w:rsid w:val="00AE7B18"/>
    <w:rsid w:val="00AE7C5F"/>
    <w:rsid w:val="00AF08A8"/>
    <w:rsid w:val="00AF2019"/>
    <w:rsid w:val="00AF26B7"/>
    <w:rsid w:val="00AF30FD"/>
    <w:rsid w:val="00AF3905"/>
    <w:rsid w:val="00AF3FC6"/>
    <w:rsid w:val="00AF4B5F"/>
    <w:rsid w:val="00AF5192"/>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C65"/>
    <w:rsid w:val="00B12EFD"/>
    <w:rsid w:val="00B131A4"/>
    <w:rsid w:val="00B13CB3"/>
    <w:rsid w:val="00B14AD4"/>
    <w:rsid w:val="00B14C45"/>
    <w:rsid w:val="00B15489"/>
    <w:rsid w:val="00B15904"/>
    <w:rsid w:val="00B16155"/>
    <w:rsid w:val="00B171FD"/>
    <w:rsid w:val="00B17588"/>
    <w:rsid w:val="00B17FBC"/>
    <w:rsid w:val="00B200F9"/>
    <w:rsid w:val="00B20D58"/>
    <w:rsid w:val="00B22535"/>
    <w:rsid w:val="00B2441D"/>
    <w:rsid w:val="00B24E10"/>
    <w:rsid w:val="00B25E7E"/>
    <w:rsid w:val="00B2670C"/>
    <w:rsid w:val="00B2795A"/>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853"/>
    <w:rsid w:val="00B87061"/>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B94"/>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809"/>
    <w:rsid w:val="00CA5087"/>
    <w:rsid w:val="00CA58EE"/>
    <w:rsid w:val="00CA7EEF"/>
    <w:rsid w:val="00CB1649"/>
    <w:rsid w:val="00CB179D"/>
    <w:rsid w:val="00CB3E5E"/>
    <w:rsid w:val="00CB4246"/>
    <w:rsid w:val="00CB4EBD"/>
    <w:rsid w:val="00CB6338"/>
    <w:rsid w:val="00CB76AA"/>
    <w:rsid w:val="00CB790E"/>
    <w:rsid w:val="00CC1407"/>
    <w:rsid w:val="00CC450D"/>
    <w:rsid w:val="00CC4FFC"/>
    <w:rsid w:val="00CC5328"/>
    <w:rsid w:val="00CC582E"/>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39DB"/>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514"/>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62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20"/>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55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111</Pages>
  <Words>22615</Words>
  <Characters>128911</Characters>
  <Application>Microsoft Office Word</Application>
  <DocSecurity>0</DocSecurity>
  <Lines>1074</Lines>
  <Paragraphs>302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151224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Bhavya Gupta</cp:lastModifiedBy>
  <cp:revision>12</cp:revision>
  <cp:lastPrinted>2025-03-21T00:14:00Z</cp:lastPrinted>
  <dcterms:created xsi:type="dcterms:W3CDTF">2025-06-09T02:45:00Z</dcterms:created>
  <dcterms:modified xsi:type="dcterms:W3CDTF">2025-08-26T16:51:00Z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